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10A48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Times New Roman" w:hAnsi="Times New Roman" w:eastAsia="仿宋" w:cs="仿宋"/>
          <w:b/>
          <w:bCs/>
          <w:sz w:val="32"/>
          <w:szCs w:val="32"/>
        </w:rPr>
      </w:pPr>
      <w:r>
        <w:rPr>
          <w:rFonts w:hint="eastAsia" w:ascii="Times New Roman" w:hAnsi="Times New Roman" w:eastAsia="黑体" w:cs="黑体"/>
          <w:b w:val="0"/>
          <w:bCs w:val="0"/>
          <w:sz w:val="32"/>
          <w:szCs w:val="32"/>
        </w:rPr>
        <w:t>附件</w:t>
      </w:r>
      <w:r>
        <w:rPr>
          <w:rFonts w:hint="eastAsia" w:ascii="Times New Roman" w:hAnsi="Times New Roman" w:eastAsia="仿宋" w:cs="仿宋"/>
          <w:b/>
          <w:bCs/>
          <w:sz w:val="32"/>
          <w:szCs w:val="32"/>
        </w:rPr>
        <w:t xml:space="preserve">   </w:t>
      </w:r>
    </w:p>
    <w:p w14:paraId="5ABF104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default" w:ascii="Times New Roman" w:hAnsi="Times New Roman" w:eastAsia="黑体" w:cs="黑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bCs w:val="0"/>
          <w:sz w:val="36"/>
          <w:szCs w:val="36"/>
          <w:lang w:val="en-US" w:eastAsia="zh-CN"/>
        </w:rPr>
        <w:t>中国农业风险管理研究会</w:t>
      </w:r>
    </w:p>
    <w:p w14:paraId="716E1A0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90" w:lineRule="exact"/>
        <w:jc w:val="center"/>
        <w:textAlignment w:val="auto"/>
        <w:rPr>
          <w:rFonts w:hint="eastAsia" w:ascii="Times New Roman" w:hAnsi="Times New Roman" w:eastAsia="黑体" w:cs="黑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bCs w:val="0"/>
          <w:sz w:val="36"/>
          <w:szCs w:val="36"/>
          <w:lang w:val="en-US" w:eastAsia="zh-CN"/>
        </w:rPr>
        <w:t>“宠物食品安全风险管控标准研究”工作组</w:t>
      </w:r>
    </w:p>
    <w:p w14:paraId="395C80CE">
      <w:pPr>
        <w:pStyle w:val="2"/>
        <w:jc w:val="center"/>
        <w:rPr>
          <w:rFonts w:hint="default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bCs w:val="0"/>
          <w:sz w:val="36"/>
          <w:szCs w:val="36"/>
          <w:lang w:val="en-US" w:eastAsia="zh-CN"/>
        </w:rPr>
        <w:t>加入反馈表</w:t>
      </w:r>
    </w:p>
    <w:tbl>
      <w:tblPr>
        <w:tblStyle w:val="5"/>
        <w:tblW w:w="87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731"/>
        <w:gridCol w:w="1982"/>
        <w:gridCol w:w="1498"/>
        <w:gridCol w:w="1809"/>
      </w:tblGrid>
      <w:tr w14:paraId="44261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exact"/>
          <w:jc w:val="center"/>
        </w:trPr>
        <w:tc>
          <w:tcPr>
            <w:tcW w:w="1728" w:type="dxa"/>
            <w:vAlign w:val="center"/>
          </w:tcPr>
          <w:p w14:paraId="0CE2FD1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8"/>
                <w:szCs w:val="28"/>
              </w:rPr>
              <w:t>单位名称</w:t>
            </w:r>
          </w:p>
        </w:tc>
        <w:tc>
          <w:tcPr>
            <w:tcW w:w="7020" w:type="dxa"/>
            <w:gridSpan w:val="4"/>
            <w:vAlign w:val="center"/>
          </w:tcPr>
          <w:p w14:paraId="6DFB332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eastAsia" w:ascii="Times New Roman" w:hAnsi="Times New Roman" w:eastAsia="宋体" w:cs="宋体"/>
                <w:b/>
                <w:bCs/>
                <w:sz w:val="28"/>
                <w:szCs w:val="28"/>
              </w:rPr>
            </w:pPr>
          </w:p>
        </w:tc>
      </w:tr>
      <w:tr w14:paraId="2BB8F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728" w:type="dxa"/>
            <w:vAlign w:val="center"/>
          </w:tcPr>
          <w:p w14:paraId="6995B3F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8"/>
                <w:szCs w:val="28"/>
              </w:rPr>
              <w:t>机构代码</w:t>
            </w:r>
          </w:p>
        </w:tc>
        <w:tc>
          <w:tcPr>
            <w:tcW w:w="3713" w:type="dxa"/>
            <w:gridSpan w:val="2"/>
            <w:vAlign w:val="center"/>
          </w:tcPr>
          <w:p w14:paraId="31A4C57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eastAsia" w:ascii="Times New Roman" w:hAnsi="Times New Roman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498" w:type="dxa"/>
            <w:vAlign w:val="center"/>
          </w:tcPr>
          <w:p w14:paraId="2860F1D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8"/>
                <w:szCs w:val="28"/>
              </w:rPr>
              <w:t>单位性质</w:t>
            </w:r>
          </w:p>
        </w:tc>
        <w:tc>
          <w:tcPr>
            <w:tcW w:w="1809" w:type="dxa"/>
          </w:tcPr>
          <w:p w14:paraId="601C008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distribute"/>
              <w:textAlignment w:val="auto"/>
              <w:rPr>
                <w:rFonts w:hint="eastAsia" w:ascii="Times New Roman" w:hAnsi="Times New Roman" w:eastAsia="宋体" w:cs="宋体"/>
                <w:b/>
                <w:bCs/>
                <w:w w:val="90"/>
                <w:sz w:val="24"/>
                <w:szCs w:val="24"/>
                <w:lang w:val="en-US" w:eastAsia="zh-CN"/>
              </w:rPr>
            </w:pPr>
          </w:p>
        </w:tc>
      </w:tr>
      <w:tr w14:paraId="1FB9A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728" w:type="dxa"/>
            <w:vAlign w:val="center"/>
          </w:tcPr>
          <w:p w14:paraId="4079AA1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8"/>
                <w:szCs w:val="28"/>
                <w:lang w:eastAsia="zh-CN"/>
              </w:rPr>
              <w:t>地</w:t>
            </w:r>
            <w:r>
              <w:rPr>
                <w:rFonts w:hint="eastAsia" w:ascii="Times New Roman" w:hAnsi="Times New Roman" w:eastAsia="宋体" w:cs="宋体"/>
                <w:b/>
                <w:bCs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宋体" w:cs="宋体"/>
                <w:b/>
                <w:bCs/>
                <w:sz w:val="28"/>
                <w:szCs w:val="28"/>
                <w:lang w:eastAsia="zh-CN"/>
              </w:rPr>
              <w:t>址</w:t>
            </w:r>
          </w:p>
        </w:tc>
        <w:tc>
          <w:tcPr>
            <w:tcW w:w="7020" w:type="dxa"/>
            <w:gridSpan w:val="4"/>
            <w:vAlign w:val="center"/>
          </w:tcPr>
          <w:p w14:paraId="4FA640D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eastAsia" w:ascii="Times New Roman" w:hAnsi="Times New Roman" w:eastAsia="宋体" w:cs="宋体"/>
                <w:b/>
                <w:bCs/>
                <w:sz w:val="28"/>
                <w:szCs w:val="28"/>
              </w:rPr>
            </w:pPr>
          </w:p>
        </w:tc>
      </w:tr>
      <w:tr w14:paraId="0D667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728" w:type="dxa"/>
            <w:vAlign w:val="center"/>
          </w:tcPr>
          <w:p w14:paraId="6461E62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8"/>
                <w:szCs w:val="28"/>
                <w:lang w:eastAsia="zh-CN"/>
              </w:rPr>
              <w:t>联</w:t>
            </w:r>
            <w:r>
              <w:rPr>
                <w:rFonts w:hint="eastAsia" w:ascii="Times New Roman" w:hAnsi="Times New Roman" w:eastAsia="宋体" w:cs="宋体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b/>
                <w:bCs/>
                <w:sz w:val="28"/>
                <w:szCs w:val="28"/>
                <w:lang w:eastAsia="zh-CN"/>
              </w:rPr>
              <w:t>系</w:t>
            </w:r>
            <w:r>
              <w:rPr>
                <w:rFonts w:hint="eastAsia" w:ascii="Times New Roman" w:hAnsi="Times New Roman" w:eastAsia="宋体" w:cs="宋体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b/>
                <w:bCs/>
                <w:sz w:val="28"/>
                <w:szCs w:val="28"/>
                <w:lang w:eastAsia="zh-CN"/>
              </w:rPr>
              <w:t>人</w:t>
            </w:r>
          </w:p>
        </w:tc>
        <w:tc>
          <w:tcPr>
            <w:tcW w:w="3713" w:type="dxa"/>
            <w:gridSpan w:val="2"/>
            <w:vAlign w:val="center"/>
          </w:tcPr>
          <w:p w14:paraId="3664B31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eastAsia" w:ascii="Times New Roman" w:hAnsi="Times New Roman" w:eastAsia="宋体" w:cs="宋体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498" w:type="dxa"/>
            <w:vAlign w:val="center"/>
          </w:tcPr>
          <w:p w14:paraId="1184A06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8"/>
                <w:szCs w:val="28"/>
                <w:lang w:eastAsia="zh-CN"/>
              </w:rPr>
              <w:t>电</w:t>
            </w:r>
            <w:r>
              <w:rPr>
                <w:rFonts w:hint="eastAsia" w:ascii="Times New Roman" w:hAnsi="Times New Roman" w:eastAsia="宋体" w:cs="宋体"/>
                <w:b/>
                <w:bCs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b/>
                <w:bCs/>
                <w:sz w:val="28"/>
                <w:szCs w:val="28"/>
                <w:lang w:eastAsia="zh-CN"/>
              </w:rPr>
              <w:t>话</w:t>
            </w:r>
          </w:p>
        </w:tc>
        <w:tc>
          <w:tcPr>
            <w:tcW w:w="1809" w:type="dxa"/>
          </w:tcPr>
          <w:p w14:paraId="4CE122F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宋体" w:cs="宋体"/>
                <w:b/>
                <w:bCs/>
                <w:sz w:val="28"/>
                <w:szCs w:val="28"/>
                <w:lang w:val="en-US" w:eastAsia="zh-CN"/>
              </w:rPr>
            </w:pPr>
          </w:p>
        </w:tc>
      </w:tr>
      <w:tr w14:paraId="23DAB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  <w:jc w:val="center"/>
        </w:trPr>
        <w:tc>
          <w:tcPr>
            <w:tcW w:w="1728" w:type="dxa"/>
            <w:vMerge w:val="restart"/>
            <w:vAlign w:val="center"/>
          </w:tcPr>
          <w:p w14:paraId="2691BCA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8"/>
                <w:szCs w:val="28"/>
              </w:rPr>
              <w:t>推荐</w:t>
            </w:r>
          </w:p>
          <w:p w14:paraId="7E5C527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8"/>
                <w:szCs w:val="28"/>
              </w:rPr>
              <w:t>专家</w:t>
            </w:r>
            <w:r>
              <w:rPr>
                <w:rFonts w:hint="eastAsia" w:ascii="Times New Roman" w:hAnsi="Times New Roman" w:eastAsia="宋体" w:cs="宋体"/>
                <w:b/>
                <w:bCs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731" w:type="dxa"/>
          </w:tcPr>
          <w:p w14:paraId="1CA3576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982" w:type="dxa"/>
          </w:tcPr>
          <w:p w14:paraId="3933224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498" w:type="dxa"/>
          </w:tcPr>
          <w:p w14:paraId="3FFF81C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8"/>
                <w:szCs w:val="28"/>
                <w:lang w:eastAsia="zh-CN"/>
              </w:rPr>
              <w:t>出生年月</w:t>
            </w:r>
          </w:p>
        </w:tc>
        <w:tc>
          <w:tcPr>
            <w:tcW w:w="1809" w:type="dxa"/>
          </w:tcPr>
          <w:p w14:paraId="7B5394A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sz w:val="28"/>
                <w:szCs w:val="28"/>
              </w:rPr>
            </w:pPr>
          </w:p>
        </w:tc>
      </w:tr>
      <w:tr w14:paraId="32DF8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exact"/>
          <w:jc w:val="center"/>
        </w:trPr>
        <w:tc>
          <w:tcPr>
            <w:tcW w:w="1728" w:type="dxa"/>
            <w:vMerge w:val="continue"/>
            <w:vAlign w:val="center"/>
          </w:tcPr>
          <w:p w14:paraId="56A3AEF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731" w:type="dxa"/>
          </w:tcPr>
          <w:p w14:paraId="2B7C4A3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8"/>
                <w:szCs w:val="28"/>
                <w:lang w:eastAsia="zh-CN"/>
              </w:rPr>
              <w:t>部门</w:t>
            </w:r>
          </w:p>
        </w:tc>
        <w:tc>
          <w:tcPr>
            <w:tcW w:w="1982" w:type="dxa"/>
          </w:tcPr>
          <w:p w14:paraId="09F5964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498" w:type="dxa"/>
          </w:tcPr>
          <w:p w14:paraId="7FBD329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8"/>
                <w:szCs w:val="28"/>
                <w:lang w:eastAsia="zh-CN"/>
              </w:rPr>
              <w:t>专业</w:t>
            </w:r>
          </w:p>
        </w:tc>
        <w:tc>
          <w:tcPr>
            <w:tcW w:w="1809" w:type="dxa"/>
          </w:tcPr>
          <w:p w14:paraId="24D2ACF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sz w:val="28"/>
                <w:szCs w:val="28"/>
              </w:rPr>
            </w:pPr>
          </w:p>
        </w:tc>
      </w:tr>
      <w:tr w14:paraId="4AE30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exact"/>
          <w:jc w:val="center"/>
        </w:trPr>
        <w:tc>
          <w:tcPr>
            <w:tcW w:w="1728" w:type="dxa"/>
            <w:vMerge w:val="continue"/>
            <w:vAlign w:val="center"/>
          </w:tcPr>
          <w:p w14:paraId="4D046D5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731" w:type="dxa"/>
            <w:vAlign w:val="center"/>
          </w:tcPr>
          <w:p w14:paraId="575AEAD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8"/>
                <w:szCs w:val="28"/>
              </w:rPr>
              <w:t>职称/职务</w:t>
            </w:r>
          </w:p>
        </w:tc>
        <w:tc>
          <w:tcPr>
            <w:tcW w:w="1982" w:type="dxa"/>
            <w:vAlign w:val="center"/>
          </w:tcPr>
          <w:p w14:paraId="51DA4B1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498" w:type="dxa"/>
            <w:vAlign w:val="center"/>
          </w:tcPr>
          <w:p w14:paraId="48D1C59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8"/>
                <w:szCs w:val="28"/>
                <w:lang w:eastAsia="zh-CN"/>
              </w:rPr>
              <w:t>移动</w:t>
            </w:r>
            <w:r>
              <w:rPr>
                <w:rFonts w:hint="eastAsia" w:ascii="Times New Roman" w:hAnsi="Times New Roman" w:eastAsia="宋体" w:cs="宋体"/>
                <w:b/>
                <w:bCs/>
                <w:sz w:val="28"/>
                <w:szCs w:val="28"/>
              </w:rPr>
              <w:t>电话</w:t>
            </w:r>
          </w:p>
        </w:tc>
        <w:tc>
          <w:tcPr>
            <w:tcW w:w="1809" w:type="dxa"/>
          </w:tcPr>
          <w:p w14:paraId="5C2A1AE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sz w:val="28"/>
                <w:szCs w:val="28"/>
              </w:rPr>
            </w:pPr>
          </w:p>
        </w:tc>
      </w:tr>
      <w:tr w14:paraId="4EC27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1728" w:type="dxa"/>
            <w:vMerge w:val="continue"/>
            <w:vAlign w:val="center"/>
          </w:tcPr>
          <w:p w14:paraId="0F57600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731" w:type="dxa"/>
          </w:tcPr>
          <w:p w14:paraId="54C2A85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8"/>
                <w:szCs w:val="28"/>
              </w:rPr>
              <w:t>电子</w:t>
            </w:r>
            <w:r>
              <w:rPr>
                <w:rFonts w:hint="eastAsia" w:ascii="Times New Roman" w:hAnsi="Times New Roman" w:eastAsia="宋体" w:cs="宋体"/>
                <w:b/>
                <w:bCs/>
                <w:sz w:val="28"/>
                <w:szCs w:val="28"/>
                <w:lang w:eastAsia="zh-CN"/>
              </w:rPr>
              <w:t>信</w:t>
            </w:r>
            <w:r>
              <w:rPr>
                <w:rFonts w:hint="eastAsia" w:ascii="Times New Roman" w:hAnsi="Times New Roman" w:eastAsia="宋体" w:cs="宋体"/>
                <w:b/>
                <w:bCs/>
                <w:sz w:val="28"/>
                <w:szCs w:val="28"/>
              </w:rPr>
              <w:t>箱</w:t>
            </w:r>
          </w:p>
        </w:tc>
        <w:tc>
          <w:tcPr>
            <w:tcW w:w="5289" w:type="dxa"/>
            <w:gridSpan w:val="3"/>
          </w:tcPr>
          <w:p w14:paraId="7C6F012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eastAsia" w:ascii="Times New Roman" w:hAnsi="Times New Roman" w:eastAsia="宋体" w:cs="宋体"/>
                <w:b/>
                <w:bCs/>
                <w:sz w:val="28"/>
                <w:szCs w:val="28"/>
              </w:rPr>
            </w:pPr>
          </w:p>
        </w:tc>
      </w:tr>
      <w:tr w14:paraId="10992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1728" w:type="dxa"/>
            <w:vMerge w:val="restart"/>
            <w:vAlign w:val="center"/>
          </w:tcPr>
          <w:p w14:paraId="1C9903F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8"/>
                <w:szCs w:val="28"/>
                <w:lang w:val="en-US" w:eastAsia="zh-CN"/>
              </w:rPr>
              <w:t>推荐</w:t>
            </w:r>
          </w:p>
          <w:p w14:paraId="68C46A2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8"/>
                <w:szCs w:val="28"/>
                <w:lang w:val="en-US" w:eastAsia="zh-CN"/>
              </w:rPr>
              <w:t>专家2</w:t>
            </w:r>
          </w:p>
        </w:tc>
        <w:tc>
          <w:tcPr>
            <w:tcW w:w="1731" w:type="dxa"/>
            <w:vAlign w:val="top"/>
          </w:tcPr>
          <w:p w14:paraId="3EAC75C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982" w:type="dxa"/>
            <w:vAlign w:val="top"/>
          </w:tcPr>
          <w:p w14:paraId="01794E9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eastAsia" w:ascii="Times New Roman" w:hAnsi="Times New Roman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498" w:type="dxa"/>
            <w:vAlign w:val="top"/>
          </w:tcPr>
          <w:p w14:paraId="0BA79A3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8"/>
                <w:szCs w:val="28"/>
                <w:lang w:eastAsia="zh-CN"/>
              </w:rPr>
              <w:t>出生年月</w:t>
            </w:r>
          </w:p>
        </w:tc>
        <w:tc>
          <w:tcPr>
            <w:tcW w:w="1809" w:type="dxa"/>
            <w:vAlign w:val="top"/>
          </w:tcPr>
          <w:p w14:paraId="3A9E3B7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eastAsia" w:ascii="Times New Roman" w:hAnsi="Times New Roman" w:eastAsia="宋体" w:cs="宋体"/>
                <w:b/>
                <w:bCs/>
                <w:sz w:val="28"/>
                <w:szCs w:val="28"/>
              </w:rPr>
            </w:pPr>
          </w:p>
        </w:tc>
      </w:tr>
      <w:tr w14:paraId="7C0FC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1728" w:type="dxa"/>
            <w:vMerge w:val="continue"/>
            <w:vAlign w:val="center"/>
          </w:tcPr>
          <w:p w14:paraId="7445E90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731" w:type="dxa"/>
            <w:vAlign w:val="top"/>
          </w:tcPr>
          <w:p w14:paraId="5D93D00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8"/>
                <w:szCs w:val="28"/>
                <w:lang w:eastAsia="zh-CN"/>
              </w:rPr>
              <w:t>部门</w:t>
            </w:r>
          </w:p>
        </w:tc>
        <w:tc>
          <w:tcPr>
            <w:tcW w:w="1982" w:type="dxa"/>
            <w:vAlign w:val="top"/>
          </w:tcPr>
          <w:p w14:paraId="2D188C4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eastAsia" w:ascii="Times New Roman" w:hAnsi="Times New Roman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498" w:type="dxa"/>
            <w:vAlign w:val="top"/>
          </w:tcPr>
          <w:p w14:paraId="2695A5B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8"/>
                <w:szCs w:val="28"/>
                <w:lang w:eastAsia="zh-CN"/>
              </w:rPr>
              <w:t>专业</w:t>
            </w:r>
          </w:p>
        </w:tc>
        <w:tc>
          <w:tcPr>
            <w:tcW w:w="1809" w:type="dxa"/>
            <w:vAlign w:val="top"/>
          </w:tcPr>
          <w:p w14:paraId="5AD8E6A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eastAsia" w:ascii="Times New Roman" w:hAnsi="Times New Roman" w:eastAsia="宋体" w:cs="宋体"/>
                <w:b/>
                <w:bCs/>
                <w:sz w:val="28"/>
                <w:szCs w:val="28"/>
              </w:rPr>
            </w:pPr>
          </w:p>
        </w:tc>
      </w:tr>
      <w:tr w14:paraId="2D1AC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1728" w:type="dxa"/>
            <w:vMerge w:val="continue"/>
            <w:vAlign w:val="center"/>
          </w:tcPr>
          <w:p w14:paraId="0BA1C8A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731" w:type="dxa"/>
            <w:vAlign w:val="center"/>
          </w:tcPr>
          <w:p w14:paraId="721BCB9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8"/>
                <w:szCs w:val="28"/>
              </w:rPr>
              <w:t>职称/职务</w:t>
            </w:r>
          </w:p>
        </w:tc>
        <w:tc>
          <w:tcPr>
            <w:tcW w:w="1982" w:type="dxa"/>
            <w:vAlign w:val="center"/>
          </w:tcPr>
          <w:p w14:paraId="4560CA3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498" w:type="dxa"/>
            <w:vAlign w:val="center"/>
          </w:tcPr>
          <w:p w14:paraId="6E7F1FE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8"/>
                <w:szCs w:val="28"/>
                <w:lang w:eastAsia="zh-CN"/>
              </w:rPr>
              <w:t>移动</w:t>
            </w:r>
            <w:r>
              <w:rPr>
                <w:rFonts w:hint="eastAsia" w:ascii="Times New Roman" w:hAnsi="Times New Roman" w:eastAsia="宋体" w:cs="宋体"/>
                <w:b/>
                <w:bCs/>
                <w:sz w:val="28"/>
                <w:szCs w:val="28"/>
              </w:rPr>
              <w:t>电话</w:t>
            </w:r>
          </w:p>
        </w:tc>
        <w:tc>
          <w:tcPr>
            <w:tcW w:w="1809" w:type="dxa"/>
            <w:vAlign w:val="top"/>
          </w:tcPr>
          <w:p w14:paraId="1CDA609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eastAsia" w:ascii="Times New Roman" w:hAnsi="Times New Roman" w:eastAsia="宋体" w:cs="宋体"/>
                <w:b/>
                <w:bCs/>
                <w:sz w:val="28"/>
                <w:szCs w:val="28"/>
              </w:rPr>
            </w:pPr>
          </w:p>
        </w:tc>
      </w:tr>
      <w:tr w14:paraId="456DF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1728" w:type="dxa"/>
            <w:vMerge w:val="continue"/>
            <w:vAlign w:val="center"/>
          </w:tcPr>
          <w:p w14:paraId="7E2662C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731" w:type="dxa"/>
            <w:vAlign w:val="top"/>
          </w:tcPr>
          <w:p w14:paraId="238D204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8"/>
                <w:szCs w:val="28"/>
              </w:rPr>
              <w:t>电子</w:t>
            </w:r>
            <w:r>
              <w:rPr>
                <w:rFonts w:hint="eastAsia" w:ascii="Times New Roman" w:hAnsi="Times New Roman" w:eastAsia="宋体" w:cs="宋体"/>
                <w:b/>
                <w:bCs/>
                <w:sz w:val="28"/>
                <w:szCs w:val="28"/>
                <w:lang w:eastAsia="zh-CN"/>
              </w:rPr>
              <w:t>信</w:t>
            </w:r>
            <w:r>
              <w:rPr>
                <w:rFonts w:hint="eastAsia" w:ascii="Times New Roman" w:hAnsi="Times New Roman" w:eastAsia="宋体" w:cs="宋体"/>
                <w:b/>
                <w:bCs/>
                <w:sz w:val="28"/>
                <w:szCs w:val="28"/>
              </w:rPr>
              <w:t>箱</w:t>
            </w:r>
          </w:p>
        </w:tc>
        <w:tc>
          <w:tcPr>
            <w:tcW w:w="5289" w:type="dxa"/>
            <w:gridSpan w:val="3"/>
            <w:vAlign w:val="top"/>
          </w:tcPr>
          <w:p w14:paraId="53ECB1A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eastAsia" w:ascii="Times New Roman" w:hAnsi="Times New Roman" w:eastAsia="宋体" w:cs="宋体"/>
                <w:b/>
                <w:bCs/>
                <w:sz w:val="28"/>
                <w:szCs w:val="28"/>
              </w:rPr>
            </w:pPr>
          </w:p>
        </w:tc>
      </w:tr>
      <w:tr w14:paraId="76D80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8" w:hRule="atLeast"/>
          <w:jc w:val="center"/>
        </w:trPr>
        <w:tc>
          <w:tcPr>
            <w:tcW w:w="8748" w:type="dxa"/>
            <w:gridSpan w:val="5"/>
          </w:tcPr>
          <w:p w14:paraId="0E6791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left"/>
              <w:textAlignment w:val="auto"/>
              <w:rPr>
                <w:rFonts w:hint="eastAsia" w:ascii="Times New Roman" w:hAnsi="Times New Roman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8"/>
                <w:szCs w:val="28"/>
              </w:rPr>
              <w:t>标准</w:t>
            </w:r>
            <w:r>
              <w:rPr>
                <w:rFonts w:hint="eastAsia" w:ascii="Times New Roman" w:hAnsi="Times New Roman" w:eastAsia="宋体" w:cs="宋体"/>
                <w:b/>
                <w:bCs/>
                <w:sz w:val="28"/>
                <w:szCs w:val="28"/>
                <w:lang w:eastAsia="zh-CN"/>
              </w:rPr>
              <w:t>研制</w:t>
            </w:r>
            <w:r>
              <w:rPr>
                <w:rFonts w:hint="eastAsia" w:ascii="Times New Roman" w:hAnsi="Times New Roman" w:eastAsia="宋体" w:cs="宋体"/>
                <w:b/>
                <w:bCs/>
                <w:sz w:val="28"/>
                <w:szCs w:val="28"/>
              </w:rPr>
              <w:t>建议：</w:t>
            </w:r>
          </w:p>
          <w:p w14:paraId="47CAF9C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360"/>
              <w:jc w:val="left"/>
              <w:textAlignment w:val="auto"/>
              <w:rPr>
                <w:rFonts w:hint="eastAsia" w:ascii="Times New Roman" w:hAnsi="Times New Roman" w:eastAsia="宋体" w:cs="宋体"/>
                <w:sz w:val="28"/>
                <w:szCs w:val="28"/>
              </w:rPr>
            </w:pPr>
          </w:p>
        </w:tc>
      </w:tr>
      <w:tr w14:paraId="38197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4" w:hRule="atLeast"/>
          <w:jc w:val="center"/>
        </w:trPr>
        <w:tc>
          <w:tcPr>
            <w:tcW w:w="8748" w:type="dxa"/>
            <w:gridSpan w:val="5"/>
          </w:tcPr>
          <w:p w14:paraId="2DE88B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left"/>
              <w:textAlignment w:val="auto"/>
              <w:rPr>
                <w:rFonts w:hint="eastAsia" w:ascii="Times New Roman" w:hAnsi="Times New Roman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8"/>
                <w:szCs w:val="28"/>
              </w:rPr>
              <w:t>相关</w:t>
            </w:r>
            <w:r>
              <w:rPr>
                <w:rFonts w:hint="eastAsia" w:ascii="Times New Roman" w:hAnsi="Times New Roman" w:eastAsia="宋体" w:cs="宋体"/>
                <w:b/>
                <w:bCs/>
                <w:sz w:val="28"/>
                <w:szCs w:val="28"/>
                <w:lang w:eastAsia="zh-CN"/>
              </w:rPr>
              <w:t>工作</w:t>
            </w:r>
            <w:r>
              <w:rPr>
                <w:rFonts w:hint="eastAsia" w:ascii="Times New Roman" w:hAnsi="Times New Roman" w:eastAsia="宋体" w:cs="宋体"/>
                <w:b/>
                <w:bCs/>
                <w:sz w:val="28"/>
                <w:szCs w:val="28"/>
              </w:rPr>
              <w:t>基础</w:t>
            </w:r>
            <w:r>
              <w:rPr>
                <w:rFonts w:hint="eastAsia" w:ascii="Times New Roman" w:hAnsi="Times New Roman" w:eastAsia="宋体" w:cs="宋体"/>
                <w:b/>
                <w:bCs/>
                <w:sz w:val="28"/>
                <w:szCs w:val="28"/>
                <w:lang w:eastAsia="zh-CN"/>
              </w:rPr>
              <w:t>（标准研究工作开展情况及研制成果等）</w:t>
            </w:r>
            <w:r>
              <w:rPr>
                <w:rFonts w:hint="eastAsia" w:ascii="Times New Roman" w:hAnsi="Times New Roman" w:eastAsia="宋体" w:cs="宋体"/>
                <w:b/>
                <w:bCs/>
                <w:sz w:val="28"/>
                <w:szCs w:val="28"/>
              </w:rPr>
              <w:t>：</w:t>
            </w:r>
          </w:p>
          <w:p w14:paraId="55871A2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360"/>
              <w:jc w:val="left"/>
              <w:textAlignment w:val="auto"/>
              <w:rPr>
                <w:rFonts w:hint="eastAsia" w:ascii="Times New Roman" w:hAnsi="Times New Roman" w:eastAsia="宋体" w:cs="宋体"/>
                <w:sz w:val="28"/>
                <w:szCs w:val="28"/>
              </w:rPr>
            </w:pPr>
          </w:p>
        </w:tc>
      </w:tr>
      <w:tr w14:paraId="3E1A9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4" w:hRule="atLeast"/>
          <w:jc w:val="center"/>
        </w:trPr>
        <w:tc>
          <w:tcPr>
            <w:tcW w:w="8748" w:type="dxa"/>
            <w:gridSpan w:val="5"/>
          </w:tcPr>
          <w:p w14:paraId="321DAE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left"/>
              <w:textAlignment w:val="auto"/>
              <w:rPr>
                <w:rFonts w:hint="eastAsia" w:ascii="Times New Roman" w:hAnsi="Times New Roman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8"/>
                <w:szCs w:val="28"/>
                <w:lang w:eastAsia="zh-CN"/>
              </w:rPr>
              <w:t>能够</w:t>
            </w:r>
            <w:r>
              <w:rPr>
                <w:rFonts w:hint="eastAsia" w:ascii="Times New Roman" w:hAnsi="Times New Roman" w:eastAsia="宋体" w:cs="宋体"/>
                <w:b/>
                <w:bCs/>
                <w:sz w:val="28"/>
                <w:szCs w:val="28"/>
              </w:rPr>
              <w:t>提供的技术支持</w:t>
            </w:r>
            <w:r>
              <w:rPr>
                <w:rFonts w:hint="eastAsia" w:ascii="Times New Roman" w:hAnsi="Times New Roman" w:eastAsia="宋体" w:cs="宋体"/>
                <w:b/>
                <w:bCs/>
                <w:sz w:val="28"/>
                <w:szCs w:val="28"/>
                <w:lang w:eastAsia="zh-CN"/>
              </w:rPr>
              <w:t>（如推荐专家能够承担的任务方向）</w:t>
            </w:r>
            <w:r>
              <w:rPr>
                <w:rFonts w:hint="eastAsia" w:ascii="Times New Roman" w:hAnsi="Times New Roman" w:eastAsia="宋体" w:cs="宋体"/>
                <w:b/>
                <w:bCs/>
                <w:sz w:val="28"/>
                <w:szCs w:val="28"/>
              </w:rPr>
              <w:t>：</w:t>
            </w:r>
          </w:p>
          <w:p w14:paraId="4D38D55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360"/>
              <w:jc w:val="left"/>
              <w:textAlignment w:val="auto"/>
              <w:rPr>
                <w:rFonts w:hint="eastAsia" w:ascii="Times New Roman" w:hAnsi="Times New Roman" w:eastAsia="宋体" w:cs="宋体"/>
                <w:sz w:val="28"/>
                <w:szCs w:val="28"/>
              </w:rPr>
            </w:pPr>
          </w:p>
        </w:tc>
      </w:tr>
      <w:tr w14:paraId="2BCC2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8748" w:type="dxa"/>
            <w:gridSpan w:val="5"/>
          </w:tcPr>
          <w:p w14:paraId="2277471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left"/>
              <w:textAlignment w:val="auto"/>
              <w:rPr>
                <w:rFonts w:hint="eastAsia" w:ascii="Times New Roman" w:hAnsi="Times New Roman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8"/>
                <w:szCs w:val="28"/>
              </w:rPr>
              <w:t>4.是否</w:t>
            </w:r>
            <w:r>
              <w:rPr>
                <w:rFonts w:hint="eastAsia" w:ascii="Times New Roman" w:hAnsi="Times New Roman" w:eastAsia="宋体" w:cs="宋体"/>
                <w:b/>
                <w:bCs/>
                <w:sz w:val="28"/>
                <w:szCs w:val="28"/>
                <w:lang w:eastAsia="zh-CN"/>
              </w:rPr>
              <w:t>能够</w:t>
            </w:r>
            <w:r>
              <w:rPr>
                <w:rFonts w:hint="eastAsia" w:ascii="Times New Roman" w:hAnsi="Times New Roman" w:eastAsia="宋体" w:cs="宋体"/>
                <w:b/>
                <w:bCs/>
                <w:sz w:val="28"/>
                <w:szCs w:val="28"/>
              </w:rPr>
              <w:t>提供标准</w:t>
            </w:r>
            <w:r>
              <w:rPr>
                <w:rFonts w:hint="eastAsia" w:ascii="Times New Roman" w:hAnsi="Times New Roman" w:eastAsia="宋体" w:cs="宋体"/>
                <w:b/>
                <w:bCs/>
                <w:sz w:val="28"/>
                <w:szCs w:val="28"/>
                <w:lang w:eastAsia="zh-CN"/>
              </w:rPr>
              <w:t>研制相关工作必要的</w:t>
            </w:r>
            <w:r>
              <w:rPr>
                <w:rFonts w:hint="eastAsia" w:ascii="Times New Roman" w:hAnsi="Times New Roman" w:eastAsia="宋体" w:cs="宋体"/>
                <w:b/>
                <w:bCs/>
                <w:sz w:val="28"/>
                <w:szCs w:val="28"/>
              </w:rPr>
              <w:t>支持：</w:t>
            </w:r>
          </w:p>
          <w:p w14:paraId="3714B4E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firstLine="280" w:firstLineChars="100"/>
              <w:jc w:val="left"/>
              <w:textAlignment w:val="auto"/>
              <w:rPr>
                <w:rFonts w:hint="eastAsia" w:ascii="Times New Roman" w:hAnsi="Times New Roman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8"/>
                <w:szCs w:val="28"/>
              </w:rPr>
              <w:sym w:font="Wingdings" w:char="00A8"/>
            </w:r>
            <w:r>
              <w:rPr>
                <w:rFonts w:hint="eastAsia" w:ascii="Times New Roman" w:hAnsi="Times New Roman" w:eastAsia="宋体" w:cs="宋体"/>
                <w:sz w:val="28"/>
                <w:szCs w:val="28"/>
              </w:rPr>
              <w:t>是</w:t>
            </w:r>
            <w:r>
              <w:rPr>
                <w:rFonts w:hint="eastAsia" w:ascii="Times New Roman" w:hAnsi="Times New Roman" w:cs="宋体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宋体" w:cs="宋体"/>
                <w:sz w:val="28"/>
                <w:szCs w:val="28"/>
              </w:rPr>
              <w:sym w:font="Wingdings" w:char="F06F"/>
            </w:r>
            <w:r>
              <w:rPr>
                <w:rFonts w:hint="eastAsia" w:ascii="Times New Roman" w:hAnsi="Times New Roman" w:eastAsia="宋体" w:cs="宋体"/>
                <w:sz w:val="28"/>
                <w:szCs w:val="28"/>
              </w:rPr>
              <w:t>否</w:t>
            </w:r>
            <w:r>
              <w:rPr>
                <w:rFonts w:hint="eastAsia" w:ascii="Times New Roman" w:hAnsi="Times New Roman" w:cs="宋体"/>
                <w:sz w:val="28"/>
                <w:szCs w:val="28"/>
                <w:lang w:val="en-US" w:eastAsia="zh-CN"/>
              </w:rPr>
              <w:t xml:space="preserve">       </w:t>
            </w:r>
          </w:p>
          <w:p w14:paraId="70C8124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firstLine="280" w:firstLineChars="100"/>
              <w:jc w:val="left"/>
              <w:textAlignment w:val="auto"/>
              <w:rPr>
                <w:rFonts w:hint="default" w:ascii="Times New Roman" w:hAnsi="Times New Roman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 w:val="28"/>
                <w:szCs w:val="28"/>
                <w:lang w:val="en-US" w:eastAsia="zh-CN"/>
              </w:rPr>
              <w:t>其他：</w:t>
            </w:r>
          </w:p>
        </w:tc>
      </w:tr>
      <w:tr w14:paraId="28D79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748" w:type="dxa"/>
            <w:gridSpan w:val="5"/>
          </w:tcPr>
          <w:p w14:paraId="2F34F22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eastAsia" w:ascii="Times New Roman" w:hAnsi="Times New Roman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8"/>
                <w:szCs w:val="28"/>
              </w:rPr>
              <w:t>单位意见：</w:t>
            </w:r>
          </w:p>
          <w:p w14:paraId="40FBB82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eastAsia" w:ascii="Times New Roman" w:hAnsi="Times New Roman" w:eastAsia="宋体" w:cs="宋体"/>
                <w:sz w:val="28"/>
                <w:szCs w:val="28"/>
              </w:rPr>
            </w:pPr>
          </w:p>
          <w:p w14:paraId="054356D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eastAsia" w:ascii="Times New Roman" w:hAnsi="Times New Roman" w:eastAsia="宋体" w:cs="宋体"/>
                <w:sz w:val="28"/>
                <w:szCs w:val="28"/>
              </w:rPr>
            </w:pPr>
          </w:p>
          <w:p w14:paraId="32711FD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sz w:val="28"/>
                <w:szCs w:val="28"/>
                <w:lang w:val="en-US" w:eastAsia="zh-CN"/>
              </w:rPr>
              <w:t xml:space="preserve">                     </w:t>
            </w:r>
            <w:r>
              <w:rPr>
                <w:rFonts w:hint="eastAsia" w:ascii="Times New Roman" w:hAnsi="Times New Roman" w:eastAsia="宋体" w:cs="宋体"/>
                <w:sz w:val="28"/>
                <w:szCs w:val="28"/>
              </w:rPr>
              <w:t xml:space="preserve">负责人签字：     </w:t>
            </w:r>
            <w:r>
              <w:rPr>
                <w:rFonts w:hint="eastAsia" w:ascii="Times New Roman" w:hAnsi="Times New Roman" w:eastAsia="宋体" w:cs="宋体"/>
                <w:sz w:val="28"/>
                <w:szCs w:val="28"/>
                <w:lang w:val="en-US" w:eastAsia="zh-CN"/>
              </w:rPr>
              <w:t xml:space="preserve">     （</w:t>
            </w:r>
            <w:r>
              <w:rPr>
                <w:rFonts w:hint="eastAsia" w:ascii="Times New Roman" w:hAnsi="Times New Roman" w:eastAsia="宋体" w:cs="宋体"/>
                <w:sz w:val="28"/>
                <w:szCs w:val="28"/>
              </w:rPr>
              <w:t>单位公章</w:t>
            </w:r>
            <w:r>
              <w:rPr>
                <w:rFonts w:hint="eastAsia" w:ascii="Times New Roman" w:hAnsi="Times New Roman" w:eastAsia="宋体" w:cs="宋体"/>
                <w:sz w:val="28"/>
                <w:szCs w:val="28"/>
                <w:lang w:val="en-US" w:eastAsia="zh-CN"/>
              </w:rPr>
              <w:t>）</w:t>
            </w:r>
            <w:r>
              <w:rPr>
                <w:rFonts w:hint="eastAsia" w:ascii="Times New Roman" w:hAnsi="Times New Roman" w:eastAsia="宋体" w:cs="宋体"/>
                <w:sz w:val="28"/>
                <w:szCs w:val="28"/>
              </w:rPr>
              <w:t xml:space="preserve">           </w:t>
            </w:r>
            <w:r>
              <w:rPr>
                <w:rFonts w:hint="eastAsia" w:ascii="Times New Roman" w:hAnsi="Times New Roman" w:eastAsia="宋体" w:cs="宋体"/>
                <w:sz w:val="28"/>
                <w:szCs w:val="28"/>
                <w:lang w:val="en-US" w:eastAsia="zh-CN"/>
              </w:rPr>
              <w:t xml:space="preserve">                                         </w:t>
            </w:r>
            <w:r>
              <w:rPr>
                <w:rFonts w:hint="eastAsia" w:ascii="Times New Roman" w:hAnsi="Times New Roman" w:eastAsia="宋体" w:cs="宋体"/>
                <w:sz w:val="28"/>
                <w:szCs w:val="28"/>
              </w:rPr>
              <w:t xml:space="preserve">年   月   日 </w:t>
            </w:r>
          </w:p>
        </w:tc>
      </w:tr>
    </w:tbl>
    <w:p w14:paraId="31507B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Times New Roman" w:hAnsi="Times New Roman" w:eastAsia="黑体" w:cs="黑体"/>
          <w:sz w:val="24"/>
          <w:szCs w:val="24"/>
          <w:lang w:val="en-US" w:eastAsia="zh-CN"/>
        </w:rPr>
      </w:pPr>
      <w:r>
        <w:rPr>
          <w:rFonts w:hint="eastAsia" w:ascii="Times New Roman" w:hAnsi="Times New Roman" w:eastAsia="黑体" w:cs="黑体"/>
          <w:sz w:val="24"/>
          <w:szCs w:val="24"/>
        </w:rPr>
        <w:t>注</w:t>
      </w:r>
      <w:r>
        <w:rPr>
          <w:rFonts w:hint="eastAsia" w:ascii="Times New Roman" w:hAnsi="Times New Roman" w:eastAsia="黑体" w:cs="黑体"/>
          <w:sz w:val="24"/>
          <w:szCs w:val="24"/>
          <w:lang w:val="en-US" w:eastAsia="zh-CN"/>
        </w:rPr>
        <w:t>1</w:t>
      </w:r>
      <w:r>
        <w:rPr>
          <w:rFonts w:hint="eastAsia" w:ascii="Times New Roman" w:hAnsi="Times New Roman" w:eastAsia="黑体" w:cs="黑体"/>
          <w:sz w:val="24"/>
          <w:szCs w:val="24"/>
        </w:rPr>
        <w:t>：本表</w:t>
      </w:r>
      <w:r>
        <w:rPr>
          <w:rFonts w:hint="eastAsia" w:ascii="Times New Roman" w:hAnsi="Times New Roman" w:eastAsia="黑体" w:cs="黑体"/>
          <w:sz w:val="24"/>
          <w:szCs w:val="24"/>
          <w:lang w:eastAsia="zh-CN"/>
        </w:rPr>
        <w:t>由</w:t>
      </w:r>
      <w:r>
        <w:rPr>
          <w:rFonts w:hint="eastAsia" w:ascii="Times New Roman" w:hAnsi="Times New Roman" w:eastAsia="黑体" w:cs="黑体"/>
          <w:sz w:val="24"/>
          <w:szCs w:val="24"/>
          <w:lang w:val="en-US" w:eastAsia="zh-CN"/>
        </w:rPr>
        <w:t>反馈单位</w:t>
      </w:r>
      <w:r>
        <w:rPr>
          <w:rFonts w:hint="eastAsia" w:ascii="Times New Roman" w:hAnsi="Times New Roman" w:eastAsia="黑体" w:cs="黑体"/>
          <w:sz w:val="24"/>
          <w:szCs w:val="24"/>
          <w:lang w:eastAsia="zh-CN"/>
        </w:rPr>
        <w:t>及被推荐起草专家自愿填报，由</w:t>
      </w:r>
      <w:r>
        <w:rPr>
          <w:rFonts w:hint="eastAsia" w:ascii="Times New Roman" w:hAnsi="Times New Roman" w:eastAsia="黑体" w:cs="黑体"/>
          <w:sz w:val="24"/>
          <w:szCs w:val="24"/>
        </w:rPr>
        <w:t>单位负责人签字并加盖</w:t>
      </w:r>
      <w:r>
        <w:rPr>
          <w:rFonts w:hint="eastAsia" w:ascii="Times New Roman" w:hAnsi="Times New Roman" w:eastAsia="黑体" w:cs="黑体"/>
          <w:sz w:val="24"/>
          <w:szCs w:val="24"/>
          <w:lang w:val="en-US" w:eastAsia="zh-CN"/>
        </w:rPr>
        <w:t>单位公章确认。</w:t>
      </w:r>
    </w:p>
    <w:p w14:paraId="0C168C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default" w:ascii="Times New Roman" w:hAnsi="Times New Roman" w:eastAsia="黑体" w:cs="黑体"/>
          <w:sz w:val="24"/>
          <w:szCs w:val="24"/>
          <w:lang w:val="en-US" w:eastAsia="zh-CN"/>
        </w:rPr>
      </w:pPr>
      <w:r>
        <w:rPr>
          <w:rFonts w:hint="eastAsia" w:ascii="Times New Roman" w:hAnsi="Times New Roman" w:eastAsia="黑体" w:cs="黑体"/>
          <w:sz w:val="24"/>
          <w:szCs w:val="24"/>
          <w:lang w:val="en-US" w:eastAsia="zh-CN"/>
        </w:rPr>
        <w:t>注2：本表请于2026年6月10日前反馈至指定工作邮箱。</w:t>
      </w:r>
      <w:bookmarkStart w:id="0" w:name="_GoBack"/>
      <w:bookmarkEnd w:id="0"/>
    </w:p>
    <w:p w14:paraId="7395DF08">
      <w:pPr>
        <w:jc w:val="both"/>
        <w:rPr>
          <w:rFonts w:hint="default" w:ascii="黑体" w:hAnsi="黑体" w:eastAsia="黑体" w:cs="黑体"/>
          <w:color w:val="auto"/>
          <w:sz w:val="32"/>
          <w:szCs w:val="40"/>
          <w:lang w:val="en-US" w:eastAsia="zh-CN"/>
        </w:rPr>
      </w:pPr>
    </w:p>
    <w:p w14:paraId="77A1ABD3">
      <w:pPr>
        <w:jc w:val="both"/>
        <w:rPr>
          <w:rFonts w:hint="default" w:ascii="黑体" w:hAnsi="黑体" w:eastAsia="黑体" w:cs="黑体"/>
          <w:color w:val="auto"/>
          <w:sz w:val="32"/>
          <w:szCs w:val="40"/>
          <w:lang w:val="en-US" w:eastAsia="zh-CN"/>
        </w:rPr>
      </w:pPr>
    </w:p>
    <w:p w14:paraId="6FB2CCD0">
      <w:pPr>
        <w:jc w:val="both"/>
        <w:rPr>
          <w:rFonts w:hint="default" w:ascii="黑体" w:hAnsi="黑体" w:eastAsia="黑体" w:cs="黑体"/>
          <w:color w:val="auto"/>
          <w:sz w:val="32"/>
          <w:szCs w:val="40"/>
          <w:lang w:val="en-US" w:eastAsia="zh-CN"/>
        </w:rPr>
      </w:pPr>
    </w:p>
    <w:p w14:paraId="3C8B9D77"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8F9F8F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E82EE3"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2E82EE3"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multilevel"/>
    <w:tmpl w:val="00000000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D7660F"/>
    <w:rsid w:val="56D76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Body Text First Indent"/>
    <w:basedOn w:val="2"/>
    <w:next w:val="2"/>
    <w:qFormat/>
    <w:uiPriority w:val="0"/>
    <w:pPr>
      <w:ind w:firstLine="7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2026-05-12T08:45:00Z</dcterms:created>
  <dc:creator>大巧不工</dc:creator>
  <cp:lastModifiedBy>大巧不工</cp:lastModifiedBy>
  <dcterms:modified xsi:type="dcterms:W3CDTF">2026-05-12T08:45:33Z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68C2A9AA83774FBEBB2985334A5447DF_11</vt:lpwstr>
  </property>
  <property fmtid="{D5CDD505-2E9C-101B-9397-08002B2CF9AE}" pid="4" name="KSOTemplateDocerSaveRecord">
    <vt:lpwstr>eyJoZGlkIjoiMjVmNDJlZjg4MTY1OTJmY2U4YTY5MTg1NWUzNmFiMTYiLCJ1c2VySWQiOiIyNzQ5NDc5MDUifQ==</vt:lpwstr>
  </property>
</Properties>
</file>